
<file path=[Content_Types].xml><?xml version="1.0" encoding="utf-8"?>
<Types xmlns="http://schemas.openxmlformats.org/package/2006/content-types"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6347" w:rsidRDefault="009554E3">
      <w:r>
        <w:t xml:space="preserve">The first step is </w:t>
      </w:r>
      <w:proofErr w:type="gramStart"/>
      <w:r>
        <w:t>an</w:t>
      </w:r>
      <w:proofErr w:type="gramEnd"/>
      <w:r>
        <w:t xml:space="preserve"> Base</w:t>
      </w:r>
      <w:r w:rsidR="00A54BCC">
        <w:t xml:space="preserve"> Catalyzed </w:t>
      </w:r>
      <w:proofErr w:type="spellStart"/>
      <w:r w:rsidR="00A54BCC">
        <w:t>E</w:t>
      </w:r>
      <w:r w:rsidR="00A053F2">
        <w:t>poxide</w:t>
      </w:r>
      <w:proofErr w:type="spellEnd"/>
      <w:r w:rsidR="00A053F2">
        <w:t xml:space="preserve"> Ring Opening.  In </w:t>
      </w:r>
      <w:proofErr w:type="gramStart"/>
      <w:r w:rsidR="00A053F2">
        <w:t>an</w:t>
      </w:r>
      <w:proofErr w:type="gramEnd"/>
      <w:r w:rsidR="00A053F2">
        <w:t xml:space="preserve"> Base</w:t>
      </w:r>
      <w:r w:rsidR="00A54BCC">
        <w:t xml:space="preserve"> Catalyzed </w:t>
      </w:r>
      <w:proofErr w:type="spellStart"/>
      <w:r w:rsidR="00A54BCC">
        <w:t>Epoxide</w:t>
      </w:r>
      <w:proofErr w:type="spellEnd"/>
      <w:r w:rsidR="00A54BCC">
        <w:t xml:space="preserve"> Ring Opening </w:t>
      </w:r>
      <w:r w:rsidR="00A053F2">
        <w:t xml:space="preserve">the </w:t>
      </w:r>
      <w:proofErr w:type="spellStart"/>
      <w:r w:rsidR="00A053F2">
        <w:t>Nucliophile</w:t>
      </w:r>
      <w:proofErr w:type="spellEnd"/>
      <w:r w:rsidR="00A053F2">
        <w:t xml:space="preserve"> adds to the least</w:t>
      </w:r>
      <w:r w:rsidR="00A54BCC">
        <w:t xml:space="preserve"> substituted carbon.</w:t>
      </w:r>
    </w:p>
    <w:p w:rsidR="008F6AFF" w:rsidRDefault="00394F28">
      <w:r>
        <w:object w:dxaOrig="10718" w:dyaOrig="407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2.5pt;height:180pt" o:ole="">
            <v:imagedata r:id="rId5" o:title=""/>
          </v:shape>
          <o:OLEObject Type="Embed" ProgID="ChemDraw.Document.6.0" ShapeID="_x0000_i1025" DrawAspect="Content" ObjectID="_1353175336" r:id="rId6"/>
        </w:object>
      </w:r>
      <w:r w:rsidR="00C56228">
        <w:t>The second step is Sigma tropic Rearrangement</w:t>
      </w:r>
      <w:sdt>
        <w:sdtPr>
          <w:id w:val="4516885"/>
          <w:citation/>
        </w:sdtPr>
        <w:sdtContent>
          <w:fldSimple w:instr=" CITATION Org10 \l 1033 ">
            <w:r w:rsidR="00C56228">
              <w:rPr>
                <w:noProof/>
              </w:rPr>
              <w:t xml:space="preserve"> (Organic Chemistry)</w:t>
            </w:r>
          </w:fldSimple>
        </w:sdtContent>
      </w:sdt>
      <w:r w:rsidR="00C56228">
        <w:t xml:space="preserve"> reaction using Chromic Acid (Cr</w:t>
      </w:r>
      <w:r w:rsidR="00C56228">
        <w:rPr>
          <w:vertAlign w:val="subscript"/>
        </w:rPr>
        <w:t>2</w:t>
      </w:r>
      <w:r w:rsidR="00C56228">
        <w:t>O</w:t>
      </w:r>
      <w:r w:rsidR="00C56228">
        <w:rPr>
          <w:vertAlign w:val="subscript"/>
        </w:rPr>
        <w:t>7</w:t>
      </w:r>
      <w:r w:rsidR="00C56228">
        <w:t>) in acetone.</w:t>
      </w:r>
      <w:r w:rsidR="002C3D84">
        <w:object w:dxaOrig="10452" w:dyaOrig="7574">
          <v:shape id="_x0000_i1026" type="#_x0000_t75" style="width:522pt;height:378pt" o:ole="">
            <v:imagedata r:id="rId7" o:title=""/>
          </v:shape>
          <o:OLEObject Type="Embed" ProgID="ChemDraw.Document.6.0" ShapeID="_x0000_i1026" DrawAspect="Content" ObjectID="_1353175337" r:id="rId8"/>
        </w:object>
      </w:r>
      <w:r w:rsidR="00240E64">
        <w:t>The third step is a Baeyer-</w:t>
      </w:r>
      <w:proofErr w:type="spellStart"/>
      <w:r w:rsidR="00240E64">
        <w:t>Villiger</w:t>
      </w:r>
      <w:proofErr w:type="spellEnd"/>
      <w:r w:rsidR="00240E64">
        <w:t xml:space="preserve"> Oxidation.</w:t>
      </w:r>
      <w:r w:rsidR="008F6AFF">
        <w:t xml:space="preserve">  </w:t>
      </w:r>
      <w:proofErr w:type="gramStart"/>
      <w:r w:rsidR="009303AB">
        <w:t>An Oxygen</w:t>
      </w:r>
      <w:proofErr w:type="gramEnd"/>
      <w:r w:rsidR="009303AB">
        <w:t xml:space="preserve"> from the </w:t>
      </w:r>
      <w:proofErr w:type="spellStart"/>
      <w:r w:rsidR="009303AB">
        <w:t>Peroxyacid</w:t>
      </w:r>
      <w:proofErr w:type="spellEnd"/>
      <w:r w:rsidR="009303AB">
        <w:t xml:space="preserve"> (C</w:t>
      </w:r>
      <w:r w:rsidR="008F6AFF">
        <w:t>F</w:t>
      </w:r>
      <w:r w:rsidR="008F6AFF">
        <w:rPr>
          <w:vertAlign w:val="subscript"/>
        </w:rPr>
        <w:t>3</w:t>
      </w:r>
      <w:r w:rsidR="008F6AFF">
        <w:t>COOOH) will add to the more substituted carbon</w:t>
      </w:r>
      <w:r w:rsidR="00A053F2">
        <w:t xml:space="preserve"> </w:t>
      </w:r>
      <w:sdt>
        <w:sdtPr>
          <w:id w:val="12046819"/>
          <w:citation/>
        </w:sdtPr>
        <w:sdtContent>
          <w:fldSimple w:instr=" CITATION Org \l 1033 ">
            <w:r w:rsidR="00A053F2">
              <w:rPr>
                <w:noProof/>
              </w:rPr>
              <w:t>(Organic Chemistry Express)</w:t>
            </w:r>
          </w:fldSimple>
        </w:sdtContent>
      </w:sdt>
      <w:r w:rsidR="008F6AFF">
        <w:t>.</w:t>
      </w:r>
    </w:p>
    <w:p w:rsidR="009303AB" w:rsidRDefault="00A053F2">
      <w:r>
        <w:object w:dxaOrig="9666" w:dyaOrig="11243">
          <v:shape id="_x0000_i1027" type="#_x0000_t75" style="width:483pt;height:562.5pt" o:ole="">
            <v:imagedata r:id="rId9" o:title=""/>
          </v:shape>
          <o:OLEObject Type="Embed" ProgID="ChemDraw.Document.6.0" ShapeID="_x0000_i1027" DrawAspect="Content" ObjectID="_1353175338" r:id="rId10"/>
        </w:object>
      </w:r>
    </w:p>
    <w:p w:rsidR="0098028F" w:rsidRDefault="0098028F"/>
    <w:p w:rsidR="00A053F2" w:rsidRDefault="00A053F2">
      <w:r>
        <w:lastRenderedPageBreak/>
        <w:t>Next, the fourth step is a Grignard reaction with an Ester and excess CH</w:t>
      </w:r>
      <w:r>
        <w:rPr>
          <w:vertAlign w:val="subscript"/>
        </w:rPr>
        <w:t>3</w:t>
      </w:r>
      <w:r>
        <w:t>MgBr</w:t>
      </w:r>
      <w:r w:rsidR="001D2774">
        <w:t xml:space="preserve"> </w:t>
      </w:r>
      <w:sdt>
        <w:sdtPr>
          <w:id w:val="12046820"/>
          <w:citation/>
        </w:sdtPr>
        <w:sdtContent>
          <w:fldSimple w:instr=" CITATION LGW10 \l 1033 ">
            <w:r w:rsidR="001D2774">
              <w:rPr>
                <w:noProof/>
              </w:rPr>
              <w:t>(Wade)</w:t>
            </w:r>
          </w:fldSimple>
        </w:sdtContent>
      </w:sdt>
      <w:r>
        <w:t>.</w:t>
      </w:r>
      <w:r w:rsidR="001D2774">
        <w:t xml:space="preserve"> </w:t>
      </w:r>
    </w:p>
    <w:p w:rsidR="00A053F2" w:rsidRDefault="004D0A95">
      <w:r>
        <w:object w:dxaOrig="9616" w:dyaOrig="11750">
          <v:shape id="_x0000_i1028" type="#_x0000_t75" style="width:480.75pt;height:587.25pt" o:ole="">
            <v:imagedata r:id="rId11" o:title=""/>
          </v:shape>
          <o:OLEObject Type="Embed" ProgID="ChemDraw.Document.6.0" ShapeID="_x0000_i1028" DrawAspect="Content" ObjectID="_1353175339" r:id="rId12"/>
        </w:object>
      </w:r>
    </w:p>
    <w:p w:rsidR="002C3D84" w:rsidRDefault="001D2774">
      <w:r>
        <w:lastRenderedPageBreak/>
        <w:t xml:space="preserve">The 5th step in the reaction </w:t>
      </w:r>
      <w:r w:rsidR="005C4345">
        <w:t>is a simple Oxidation using Jones Reagent again.  The Jones Reagent will attack the 1° Carbon only and not the 3° Carbon forming a Carboxylic acid.</w:t>
      </w:r>
    </w:p>
    <w:p w:rsidR="00735BDB" w:rsidRDefault="004D0A95">
      <w:r>
        <w:object w:dxaOrig="10185" w:dyaOrig="5589">
          <v:shape id="_x0000_i1029" type="#_x0000_t75" style="width:509.25pt;height:279.75pt" o:ole="">
            <v:imagedata r:id="rId13" o:title=""/>
          </v:shape>
          <o:OLEObject Type="Embed" ProgID="ChemDraw.Document.6.0" ShapeID="_x0000_i1029" DrawAspect="Content" ObjectID="_1353175340" r:id="rId14"/>
        </w:object>
      </w:r>
    </w:p>
    <w:p w:rsidR="0098028F" w:rsidRDefault="0098028F"/>
    <w:p w:rsidR="0098028F" w:rsidRDefault="0098028F"/>
    <w:p w:rsidR="0098028F" w:rsidRDefault="0098028F"/>
    <w:p w:rsidR="0098028F" w:rsidRDefault="0098028F"/>
    <w:p w:rsidR="0098028F" w:rsidRDefault="0098028F"/>
    <w:p w:rsidR="0098028F" w:rsidRDefault="0098028F"/>
    <w:p w:rsidR="0098028F" w:rsidRDefault="0098028F"/>
    <w:p w:rsidR="0098028F" w:rsidRDefault="0098028F"/>
    <w:p w:rsidR="0098028F" w:rsidRDefault="0098028F"/>
    <w:p w:rsidR="0098028F" w:rsidRDefault="0098028F"/>
    <w:p w:rsidR="0098028F" w:rsidRDefault="0098028F"/>
    <w:p w:rsidR="0098028F" w:rsidRDefault="0098028F"/>
    <w:p w:rsidR="002C3D84" w:rsidRDefault="00735BDB">
      <w:r>
        <w:lastRenderedPageBreak/>
        <w:t>The 6th step is an intermolecular Fischer-</w:t>
      </w:r>
      <w:proofErr w:type="spellStart"/>
      <w:r>
        <w:t>Speier</w:t>
      </w:r>
      <w:proofErr w:type="spellEnd"/>
      <w:r>
        <w:t xml:space="preserve"> </w:t>
      </w:r>
      <w:proofErr w:type="spellStart"/>
      <w:r>
        <w:t>Esterification</w:t>
      </w:r>
      <w:proofErr w:type="spellEnd"/>
      <w:r>
        <w:t xml:space="preserve"> in Acid</w:t>
      </w:r>
      <w:sdt>
        <w:sdtPr>
          <w:id w:val="12046821"/>
          <w:citation/>
        </w:sdtPr>
        <w:sdtContent>
          <w:fldSimple w:instr=" CITATION Org \l 1033 ">
            <w:r w:rsidR="004D0A95">
              <w:rPr>
                <w:noProof/>
              </w:rPr>
              <w:t xml:space="preserve"> (Organic Chemistry Express)</w:t>
            </w:r>
          </w:fldSimple>
        </w:sdtContent>
      </w:sdt>
      <w:r>
        <w:t>.</w:t>
      </w:r>
    </w:p>
    <w:p w:rsidR="0098028F" w:rsidRDefault="004D0A95">
      <w:r>
        <w:object w:dxaOrig="10200" w:dyaOrig="7360">
          <v:shape id="_x0000_i1030" type="#_x0000_t75" style="width:510pt;height:368.25pt" o:ole="">
            <v:imagedata r:id="rId15" o:title=""/>
          </v:shape>
          <o:OLEObject Type="Embed" ProgID="ChemDraw.Document.6.0" ShapeID="_x0000_i1030" DrawAspect="Content" ObjectID="_1353175341" r:id="rId16"/>
        </w:object>
      </w:r>
    </w:p>
    <w:p w:rsidR="0098028F" w:rsidRDefault="0098028F"/>
    <w:p w:rsidR="0098028F" w:rsidRDefault="0098028F"/>
    <w:p w:rsidR="0098028F" w:rsidRDefault="0098028F"/>
    <w:p w:rsidR="0098028F" w:rsidRDefault="0098028F"/>
    <w:p w:rsidR="0098028F" w:rsidRDefault="0098028F"/>
    <w:p w:rsidR="0098028F" w:rsidRDefault="0098028F"/>
    <w:p w:rsidR="0098028F" w:rsidRDefault="0098028F"/>
    <w:p w:rsidR="0098028F" w:rsidRDefault="0098028F"/>
    <w:p w:rsidR="00735BDB" w:rsidRDefault="004D0A95">
      <w:r>
        <w:lastRenderedPageBreak/>
        <w:t xml:space="preserve">Finally, in an Elimination reaction we get our product using KOH in </w:t>
      </w:r>
      <w:proofErr w:type="spellStart"/>
      <w:r>
        <w:t>Diethyeneglycol</w:t>
      </w:r>
      <w:proofErr w:type="spellEnd"/>
      <w:r>
        <w:t>.  This reaction also happens intermolecular.</w:t>
      </w:r>
    </w:p>
    <w:p w:rsidR="00CF3F3B" w:rsidRDefault="00613E64">
      <w:r>
        <w:object w:dxaOrig="10216" w:dyaOrig="9676">
          <v:shape id="_x0000_i1031" type="#_x0000_t75" style="width:510.75pt;height:483.75pt" o:ole="">
            <v:imagedata r:id="rId17" o:title=""/>
          </v:shape>
          <o:OLEObject Type="Embed" ProgID="ChemDraw.Document.6.0" ShapeID="_x0000_i1031" DrawAspect="Content" ObjectID="_1353175342" r:id="rId18"/>
        </w:object>
      </w:r>
    </w:p>
    <w:p w:rsidR="00CF3F3B" w:rsidRDefault="00CF3F3B"/>
    <w:p w:rsidR="00CF3F3B" w:rsidRDefault="00CF3F3B"/>
    <w:p w:rsidR="00CF3F3B" w:rsidRDefault="00CF3F3B"/>
    <w:p w:rsidR="00CF3F3B" w:rsidRDefault="00CF3F3B"/>
    <w:p w:rsidR="00CF3F3B" w:rsidRDefault="00CF3F3B" w:rsidP="00CF3F3B">
      <w:pPr>
        <w:jc w:val="center"/>
        <w:rPr>
          <w:rFonts w:cs="Tahoma"/>
          <w:b/>
          <w:color w:val="333333"/>
        </w:rPr>
      </w:pPr>
      <w:r w:rsidRPr="00CF3F3B">
        <w:rPr>
          <w:rFonts w:cs="Tahoma"/>
          <w:b/>
          <w:color w:val="333333"/>
        </w:rPr>
        <w:lastRenderedPageBreak/>
        <w:t>References</w:t>
      </w:r>
    </w:p>
    <w:p w:rsidR="00CF3F3B" w:rsidRDefault="00CF3F3B" w:rsidP="00CF3F3B">
      <w:pPr>
        <w:pStyle w:val="Bibliography"/>
        <w:rPr>
          <w:noProof/>
        </w:rPr>
      </w:pPr>
      <w:r>
        <w:rPr>
          <w:rFonts w:cs="Tahoma"/>
          <w:b/>
          <w:color w:val="333333"/>
        </w:rPr>
        <w:fldChar w:fldCharType="begin"/>
      </w:r>
      <w:r>
        <w:rPr>
          <w:rFonts w:cs="Tahoma"/>
          <w:b/>
          <w:color w:val="333333"/>
        </w:rPr>
        <w:instrText xml:space="preserve"> BIBLIOGRAPHY  \l 1033 </w:instrText>
      </w:r>
      <w:r>
        <w:rPr>
          <w:rFonts w:cs="Tahoma"/>
          <w:b/>
          <w:color w:val="333333"/>
        </w:rPr>
        <w:fldChar w:fldCharType="separate"/>
      </w:r>
      <w:r>
        <w:rPr>
          <w:noProof/>
          <w:u w:val="single"/>
        </w:rPr>
        <w:t>Organic Chemistry.</w:t>
      </w:r>
      <w:r>
        <w:rPr>
          <w:noProof/>
        </w:rPr>
        <w:t xml:space="preserve"> 1 12 2010 &lt;http://www.organic-chemistry.org/&gt;.</w:t>
      </w:r>
    </w:p>
    <w:p w:rsidR="00CF3F3B" w:rsidRDefault="00CF3F3B" w:rsidP="00CF3F3B">
      <w:pPr>
        <w:pStyle w:val="Bibliography"/>
        <w:rPr>
          <w:noProof/>
        </w:rPr>
      </w:pPr>
      <w:r>
        <w:rPr>
          <w:noProof/>
        </w:rPr>
        <w:t xml:space="preserve">"Organic Chemistry Express." </w:t>
      </w:r>
      <w:r>
        <w:rPr>
          <w:noProof/>
          <w:u w:val="single"/>
        </w:rPr>
        <w:t>Iphone App.</w:t>
      </w:r>
      <w:r>
        <w:rPr>
          <w:noProof/>
        </w:rPr>
        <w:t xml:space="preserve"> Watermelonexpress.com.</w:t>
      </w:r>
    </w:p>
    <w:p w:rsidR="00CF3F3B" w:rsidRDefault="00CF3F3B" w:rsidP="00CF3F3B">
      <w:pPr>
        <w:pStyle w:val="Bibliography"/>
        <w:rPr>
          <w:noProof/>
        </w:rPr>
      </w:pPr>
      <w:r>
        <w:rPr>
          <w:noProof/>
        </w:rPr>
        <w:t xml:space="preserve">Wade, L. G. </w:t>
      </w:r>
      <w:r>
        <w:rPr>
          <w:noProof/>
          <w:u w:val="single"/>
        </w:rPr>
        <w:t>Organic Chemistry, 7th Edition.</w:t>
      </w:r>
      <w:r>
        <w:rPr>
          <w:noProof/>
        </w:rPr>
        <w:t xml:space="preserve"> Person Prentice Hall, 2010.</w:t>
      </w:r>
    </w:p>
    <w:p w:rsidR="00CF3F3B" w:rsidRDefault="00CF3F3B" w:rsidP="00CF3F3B">
      <w:pPr>
        <w:rPr>
          <w:rFonts w:cs="Tahoma"/>
          <w:b/>
          <w:color w:val="333333"/>
        </w:rPr>
      </w:pPr>
      <w:r>
        <w:rPr>
          <w:rFonts w:cs="Tahoma"/>
          <w:b/>
          <w:color w:val="333333"/>
        </w:rPr>
        <w:fldChar w:fldCharType="end"/>
      </w:r>
    </w:p>
    <w:p w:rsidR="00CF3F3B" w:rsidRPr="00CF3F3B" w:rsidRDefault="00CF3F3B" w:rsidP="00CF3F3B">
      <w:pPr>
        <w:rPr>
          <w:rFonts w:cs="Tahoma"/>
          <w:b/>
          <w:color w:val="333333"/>
        </w:rPr>
      </w:pPr>
      <w:r>
        <w:rPr>
          <w:rFonts w:cs="Tahoma"/>
          <w:b/>
          <w:color w:val="333333"/>
        </w:rPr>
        <w:t xml:space="preserve">Also a special thanks to </w:t>
      </w:r>
      <w:proofErr w:type="spellStart"/>
      <w:r>
        <w:rPr>
          <w:rFonts w:cs="Tahoma"/>
          <w:b/>
          <w:color w:val="333333"/>
        </w:rPr>
        <w:t>Ph.D</w:t>
      </w:r>
      <w:proofErr w:type="spellEnd"/>
      <w:r>
        <w:rPr>
          <w:rFonts w:cs="Tahoma"/>
          <w:b/>
          <w:color w:val="333333"/>
        </w:rPr>
        <w:t xml:space="preserve"> Matt Lebar.</w:t>
      </w:r>
    </w:p>
    <w:p w:rsidR="001D2774" w:rsidRPr="00A54BCC" w:rsidRDefault="002C3D84" w:rsidP="00CF3F3B">
      <w:pPr>
        <w:jc w:val="center"/>
      </w:pPr>
      <w:r>
        <w:rPr>
          <w:rFonts w:ascii="Tahoma" w:hAnsi="Tahoma" w:cs="Tahoma"/>
          <w:vanish/>
          <w:color w:val="333333"/>
          <w:sz w:val="17"/>
          <w:szCs w:val="17"/>
        </w:rPr>
        <w:t>Pyridinium chloro chromat</w:t>
      </w:r>
    </w:p>
    <w:sectPr w:rsidR="001D2774" w:rsidRPr="00A54BCC" w:rsidSect="0000634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A54BCC"/>
    <w:rsid w:val="00006347"/>
    <w:rsid w:val="000A6FCD"/>
    <w:rsid w:val="001331EB"/>
    <w:rsid w:val="001B5F4F"/>
    <w:rsid w:val="001D2774"/>
    <w:rsid w:val="00240E64"/>
    <w:rsid w:val="002C3D84"/>
    <w:rsid w:val="00394F28"/>
    <w:rsid w:val="004D0A95"/>
    <w:rsid w:val="0053177F"/>
    <w:rsid w:val="005C4345"/>
    <w:rsid w:val="005E6562"/>
    <w:rsid w:val="00613E64"/>
    <w:rsid w:val="006336D1"/>
    <w:rsid w:val="00663701"/>
    <w:rsid w:val="006754B2"/>
    <w:rsid w:val="0068727C"/>
    <w:rsid w:val="00735BDB"/>
    <w:rsid w:val="008F6AFF"/>
    <w:rsid w:val="00920E96"/>
    <w:rsid w:val="009303AB"/>
    <w:rsid w:val="009554E3"/>
    <w:rsid w:val="0098028F"/>
    <w:rsid w:val="00A053F2"/>
    <w:rsid w:val="00A54BCC"/>
    <w:rsid w:val="00AE6824"/>
    <w:rsid w:val="00B44E1A"/>
    <w:rsid w:val="00B56316"/>
    <w:rsid w:val="00BF5F6E"/>
    <w:rsid w:val="00C075B7"/>
    <w:rsid w:val="00C56228"/>
    <w:rsid w:val="00C936DD"/>
    <w:rsid w:val="00CF3F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634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562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56228"/>
    <w:rPr>
      <w:rFonts w:ascii="Tahoma" w:hAnsi="Tahoma" w:cs="Tahoma"/>
      <w:sz w:val="16"/>
      <w:szCs w:val="16"/>
    </w:rPr>
  </w:style>
  <w:style w:type="paragraph" w:styleId="Bibliography">
    <w:name w:val="Bibliography"/>
    <w:basedOn w:val="Normal"/>
    <w:next w:val="Normal"/>
    <w:uiPriority w:val="37"/>
    <w:unhideWhenUsed/>
    <w:rsid w:val="00CF3F3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emf"/><Relationship Id="rId18" Type="http://schemas.openxmlformats.org/officeDocument/2006/relationships/oleObject" Target="embeddings/oleObject7.bin"/><Relationship Id="rId3" Type="http://schemas.openxmlformats.org/officeDocument/2006/relationships/settings" Target="settings.xml"/><Relationship Id="rId7" Type="http://schemas.openxmlformats.org/officeDocument/2006/relationships/image" Target="media/image2.emf"/><Relationship Id="rId12" Type="http://schemas.openxmlformats.org/officeDocument/2006/relationships/oleObject" Target="embeddings/oleObject4.bin"/><Relationship Id="rId17" Type="http://schemas.openxmlformats.org/officeDocument/2006/relationships/image" Target="media/image7.emf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oleObject" Target="embeddings/oleObject1.bin"/><Relationship Id="rId11" Type="http://schemas.openxmlformats.org/officeDocument/2006/relationships/image" Target="media/image4.emf"/><Relationship Id="rId5" Type="http://schemas.openxmlformats.org/officeDocument/2006/relationships/image" Target="media/image1.emf"/><Relationship Id="rId15" Type="http://schemas.openxmlformats.org/officeDocument/2006/relationships/image" Target="media/image6.emf"/><Relationship Id="rId10" Type="http://schemas.openxmlformats.org/officeDocument/2006/relationships/oleObject" Target="embeddings/oleObject3.bin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oleObject" Target="embeddings/oleObject5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MLA.XSL" StyleName="MLA">
  <b:Source>
    <b:Tag>Org10</b:Tag>
    <b:SourceType>InternetSite</b:SourceType>
    <b:Guid>{69D7BE3E-93D5-4270-AFD0-FA564EBF50FD}</b:Guid>
    <b:LCID>0</b:LCID>
    <b:Title>Organic Chemistry</b:Title>
    <b:YearAccessed>2010</b:YearAccessed>
    <b:MonthAccessed>12</b:MonthAccessed>
    <b:DayAccessed>1</b:DayAccessed>
    <b:URL>http://www.organic-chemistry.org/</b:URL>
    <b:RefOrder>1</b:RefOrder>
  </b:Source>
  <b:Source>
    <b:Tag>Org</b:Tag>
    <b:SourceType>Misc</b:SourceType>
    <b:Guid>{E41248A7-E31A-40F2-8905-FDD7A1B538D1}</b:Guid>
    <b:LCID>0</b:LCID>
    <b:Title>Organic Chemistry Express</b:Title>
    <b:PublicationTitle>Iphone App</b:PublicationTitle>
    <b:Publisher>Watermelonexpress.com</b:Publisher>
    <b:RefOrder>2</b:RefOrder>
  </b:Source>
  <b:Source>
    <b:Tag>LGW10</b:Tag>
    <b:SourceType>Book</b:SourceType>
    <b:Guid>{419EE70F-4C17-4B5B-A4BD-57C0C07C145E}</b:Guid>
    <b:LCID>0</b:LCID>
    <b:Author>
      <b:Author>
        <b:NameList>
          <b:Person>
            <b:Last>Wade</b:Last>
            <b:First>L.</b:First>
            <b:Middle>G.</b:Middle>
          </b:Person>
        </b:NameList>
      </b:Author>
    </b:Author>
    <b:Title>Organic Chemistry, 7th Edition</b:Title>
    <b:Year>2010</b:Year>
    <b:Publisher>Person Prentice Hall</b:Publisher>
    <b:RefOrder>3</b:RefOrder>
  </b:Source>
</b:Sources>
</file>

<file path=customXml/itemProps1.xml><?xml version="1.0" encoding="utf-8"?>
<ds:datastoreItem xmlns:ds="http://schemas.openxmlformats.org/officeDocument/2006/customXml" ds:itemID="{821B7CD3-0F40-4144-AD35-48B425F6DF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443</TotalTime>
  <Pages>7</Pages>
  <Words>238</Words>
  <Characters>1363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Scott</dc:creator>
  <cp:lastModifiedBy>Scott</cp:lastModifiedBy>
  <cp:revision>4</cp:revision>
  <dcterms:created xsi:type="dcterms:W3CDTF">2010-11-30T12:38:00Z</dcterms:created>
  <dcterms:modified xsi:type="dcterms:W3CDTF">2010-12-07T02:15:00Z</dcterms:modified>
</cp:coreProperties>
</file>